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10F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</w:t>
      </w:r>
    </w:p>
    <w:tbl>
      <w:tblPr>
        <w:tblStyle w:val="5"/>
        <w:tblW w:w="128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00"/>
        <w:gridCol w:w="1205"/>
        <w:gridCol w:w="1458"/>
        <w:gridCol w:w="987"/>
        <w:gridCol w:w="975"/>
        <w:gridCol w:w="3038"/>
        <w:gridCol w:w="1037"/>
        <w:gridCol w:w="750"/>
        <w:gridCol w:w="713"/>
        <w:gridCol w:w="787"/>
      </w:tblGrid>
      <w:tr w14:paraId="5EFD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819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2FB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陕西省2026年农机购置与应用补贴第一批投档产品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现场演示评价结果</w:t>
            </w:r>
          </w:p>
        </w:tc>
      </w:tr>
      <w:tr w14:paraId="1E8B1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7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F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1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B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分档名称</w:t>
            </w:r>
          </w:p>
        </w:tc>
        <w:tc>
          <w:tcPr>
            <w:tcW w:w="1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1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9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8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C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3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产品投档技术参数</w:t>
            </w:r>
          </w:p>
        </w:tc>
        <w:tc>
          <w:tcPr>
            <w:tcW w:w="10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F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鉴定（认证）证书编号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企业所属省份</w:t>
            </w:r>
          </w:p>
        </w:tc>
        <w:tc>
          <w:tcPr>
            <w:tcW w:w="7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8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现场演示评价结果</w:t>
            </w:r>
          </w:p>
        </w:tc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8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0CA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2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7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0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唐河县大华机械设备有限公司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A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免耕气吸式精量播种机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7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2BMQF-4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C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排种器型式:气力式；最低作业速度:8km/h；仿形方式:单体独立同步仿形；镇压机构:独立多级；破茬清垄机构:独立防缠绕式；播种行数:4行；排种器数量:4个；单体结构质量:146kg；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F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T202541410105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0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9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3A8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4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A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E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2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唐河县大华机械设备有限公司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免耕气吸式精量播种机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F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2BMQF-4M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2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排种器型式:气力式；最低作业速度:8km/h；仿形方式:单体独立同步仿形；镇压机构:独立多级；破茬清垄机构:独立防缠绕式；播种行数:4行；排种器数量:4个；单体结构质量:155kg；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B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T202541410121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F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A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C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240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7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1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4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F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唐河县大华机械设备有限公司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0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免耕气吸式精量播种机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E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2BMQF-5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E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排种器型式:气力式；最低作业速度:8km/h；仿形方式:单体独立同步仿形；镇压机构:独立多级；破茬清垄机构:独立防缠绕式；播种行数:5行；排种器数量:5个；单体结构质量:146kg；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C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T202500410318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5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0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3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A6D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4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C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3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C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唐河县大华机械设备有限公司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A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免耕气吸式精量播种机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2BMQF-5M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F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排种器型式:气力式；最低作业速度:8km/h；仿形方式:单体独立同步仿形；镇压机构:独立多级；破茬清垄机构:独立防缠绕式；播种行数:5行；排种器数量:5个；单体结构质量:155kg；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1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T202500410319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3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E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5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54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8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8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6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C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西安户县双永农具制造有限公司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B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玉米免耕精量施肥播种机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2BMFQJ-4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A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排种器型式:气力式；最低作业速度:8km/h；仿形方式:单体独立同步仿形；镇压机构:独立多级；破茬清垄机构:独立防缠绕式；播种行数:4行；排种器数量:4个；单体结构质量:140kg；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T202642420007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3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F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5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C2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0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C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C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5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永好智能科技（江苏）有限公司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B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气吹式免耕精量施肥播种机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2BMQC-4S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4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排种器型式:气力式；最低作业速度:10km/h；仿形方式:单体独立同步仿形；镇压机构:独立多级；破茬清垄机构:独立防缠绕式；播种行数:4行；排种器数量:4个；单体结构质量:168kg；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2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T202532320254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A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B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4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FB9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A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B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C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F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郑州市中兴龙丰农机装备有限公司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5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电驱式免耕精量播种机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B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2BMZD-5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排种器型式:指夹式；最低作业速度:6km/h；仿形方式:单体独立同步仿形；镇压机构:独立多级；破茬清垄机构:独立防缠绕式；播种行数:5行；排种器数量:5个；单体结构质量:142kg；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6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T202500140346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A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4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D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582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9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D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中堃农业装备（山东）有限公司(原：济宁中堃农业机械科技有限公司)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F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气力式免耕精量播种机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2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2BMYFQ-4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E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排种器型式:气力式；最低作业速度:8km/h；仿形方式:单体独立同步仿形；镇压机构:独立多级；破茬清垄机构:独立防缠绕式；播种行数:4行；排种器数量:4个；单体结构质量:137kg；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B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T202537370082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8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F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0BB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0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A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8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中堃农业装备（山东）有限公司(原：济宁中堃农业机械科技有限公司)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5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气力式免耕精量播种机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1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2BMYFQ-5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4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排种器型式:气力式；最低作业速度:8km/h；仿形方式:单体独立同步仿形；镇压机构:独立多级；破茬清垄机构:独立防缠绕式；播种行数:5行；排种器数量:5个；单体结构质量:137kg；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1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T202500370257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C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8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4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DF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2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5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山东国丰农机有限公司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D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免耕精量施肥播种机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1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2BMYFQ-4CA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9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排种器型式:气力式；最低作业速度:8km/h；仿形方式:单体独立同步仿形；镇压机构:独立多级；破茬清垄机构:独立防缠绕式；播种行数:4行；排种器数量:4个；单体结构质量:133kg；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B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T202642420015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F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6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未参加现场演示</w:t>
            </w:r>
          </w:p>
        </w:tc>
      </w:tr>
      <w:tr w14:paraId="50723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0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0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4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山东国丰农机有限公司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6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免耕精量施肥播种机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B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2BMYFQ-5CA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F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排种器型式:气力式；最低作业速度:8km/h；仿形方式:单体独立同步仿形；镇压机构:独立多级；破茬清垄机构:独立防缠绕式；播种行数:5行；排种器数量:5个；单体结构质量:133kg；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D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T202500420442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E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3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1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未参加现场演示</w:t>
            </w:r>
          </w:p>
        </w:tc>
      </w:tr>
    </w:tbl>
    <w:p w14:paraId="621DE0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6AD1EBF2">
      <w:pPr>
        <w:spacing w:line="261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2FE129">
      <w:pPr>
        <w:spacing w:line="261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F22A2C">
      <w:pPr>
        <w:spacing w:line="262" w:lineRule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21873A58">
      <w:pPr>
        <w:pStyle w:val="2"/>
        <w:rPr>
          <w:rFonts w:hint="default"/>
          <w:lang w:val="en-US" w:eastAsia="zh-CN"/>
        </w:rPr>
      </w:pPr>
    </w:p>
    <w:p w14:paraId="068C6C88"/>
    <w:sectPr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259F9"/>
    <w:rsid w:val="68B56D69"/>
    <w:rsid w:val="7E37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rPr>
      <w:rFonts w:ascii="Times New Roman" w:hAnsi="Times New Roman"/>
      <w:kern w:val="0"/>
      <w:sz w:val="32"/>
      <w:szCs w:val="16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2026-04-17T06:57:00Z</dcterms:created>
  <dc:creator>Administrator</dc:creator>
  <cp:lastModifiedBy>Vicourse</cp:lastModifiedBy>
  <dcterms:modified xsi:type="dcterms:W3CDTF">2026-04-30T09:58:14Z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E5C1C4184B0F40928A6908E3B6B0E61D_12</vt:lpwstr>
  </property>
  <property fmtid="{D5CDD505-2E9C-101B-9397-08002B2CF9AE}" pid="4" name="KSOTemplateDocerSaveRecord">
    <vt:lpwstr>eyJoZGlkIjoiZjQwZmY3MjU3NTU2OWZkNWM1YTcyYjI1OTYyNTQwMTIiLCJ1c2VySWQiOiIyMzc0OTAxNzIifQ==</vt:lpwstr>
  </property>
</Properties>
</file>